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57" w:rsidRDefault="00213319">
      <w:r>
        <w:t>Sample Regional Officer Interview Questions:</w:t>
      </w:r>
    </w:p>
    <w:p w:rsidR="00213319" w:rsidRDefault="00213319"/>
    <w:p w:rsidR="00213319" w:rsidRDefault="00213319" w:rsidP="00213319">
      <w:pPr>
        <w:pStyle w:val="ListParagraph"/>
        <w:numPr>
          <w:ilvl w:val="0"/>
          <w:numId w:val="1"/>
        </w:numPr>
      </w:pPr>
      <w:r>
        <w:t>Take a minute to introduce yourself to the committee and tell us why you want to be a regional officer?</w:t>
      </w:r>
    </w:p>
    <w:p w:rsidR="00213319" w:rsidRDefault="00213319" w:rsidP="00213319">
      <w:pPr>
        <w:pStyle w:val="ListParagraph"/>
      </w:pPr>
    </w:p>
    <w:p w:rsidR="00213319" w:rsidRDefault="00213319" w:rsidP="00213319">
      <w:pPr>
        <w:pStyle w:val="ListParagraph"/>
        <w:numPr>
          <w:ilvl w:val="0"/>
          <w:numId w:val="1"/>
        </w:numPr>
      </w:pPr>
      <w:r>
        <w:t>If you could go back to yourself as a freshman entering FFA, what advice would you give yourself?</w:t>
      </w:r>
    </w:p>
    <w:p w:rsidR="00213319" w:rsidRDefault="00213319" w:rsidP="00213319">
      <w:pPr>
        <w:pStyle w:val="ListParagraph"/>
      </w:pPr>
    </w:p>
    <w:p w:rsidR="00213319" w:rsidRDefault="00213319" w:rsidP="00213319">
      <w:pPr>
        <w:pStyle w:val="ListParagraph"/>
        <w:numPr>
          <w:ilvl w:val="0"/>
          <w:numId w:val="1"/>
        </w:numPr>
      </w:pPr>
      <w:r>
        <w:t>What is the highest FFA Degree you hold and what does it mean to you?</w:t>
      </w:r>
    </w:p>
    <w:p w:rsidR="00770B4C" w:rsidRDefault="00770B4C" w:rsidP="00770B4C">
      <w:pPr>
        <w:pStyle w:val="ListParagraph"/>
      </w:pPr>
    </w:p>
    <w:p w:rsidR="00770B4C" w:rsidRDefault="00770B4C" w:rsidP="00213319">
      <w:pPr>
        <w:pStyle w:val="ListParagraph"/>
        <w:numPr>
          <w:ilvl w:val="0"/>
          <w:numId w:val="1"/>
        </w:numPr>
      </w:pPr>
      <w:r>
        <w:t>How can a student’s involvement in their SAE program prepare them for success in life?</w:t>
      </w:r>
    </w:p>
    <w:p w:rsidR="00213319" w:rsidRDefault="00213319" w:rsidP="00213319">
      <w:pPr>
        <w:pStyle w:val="ListParagraph"/>
      </w:pPr>
    </w:p>
    <w:p w:rsidR="00213319" w:rsidRDefault="00213319" w:rsidP="00213319">
      <w:pPr>
        <w:pStyle w:val="ListParagraph"/>
        <w:numPr>
          <w:ilvl w:val="0"/>
          <w:numId w:val="1"/>
        </w:numPr>
      </w:pPr>
      <w:r>
        <w:t>What is the most important thing an individual FFA member can do to promote the FFA in their school, community, and region?</w:t>
      </w:r>
    </w:p>
    <w:p w:rsidR="00213319" w:rsidRDefault="00213319" w:rsidP="00213319">
      <w:pPr>
        <w:pStyle w:val="ListParagraph"/>
      </w:pPr>
    </w:p>
    <w:p w:rsidR="00213319" w:rsidRDefault="00213319" w:rsidP="00213319">
      <w:pPr>
        <w:pStyle w:val="ListParagraph"/>
        <w:numPr>
          <w:ilvl w:val="0"/>
          <w:numId w:val="1"/>
        </w:numPr>
      </w:pPr>
      <w:r>
        <w:t>What do you hope to accomplish as a regional officer?</w:t>
      </w:r>
    </w:p>
    <w:p w:rsidR="00213319" w:rsidRDefault="00213319" w:rsidP="00213319">
      <w:pPr>
        <w:pStyle w:val="ListParagraph"/>
      </w:pPr>
    </w:p>
    <w:p w:rsidR="00213319" w:rsidRDefault="00213319" w:rsidP="00213319">
      <w:pPr>
        <w:pStyle w:val="ListParagraph"/>
        <w:numPr>
          <w:ilvl w:val="0"/>
          <w:numId w:val="1"/>
        </w:numPr>
      </w:pPr>
      <w:r>
        <w:t>What is the most pressing issue facing American Agriculture?</w:t>
      </w:r>
    </w:p>
    <w:p w:rsidR="00213319" w:rsidRDefault="00213319" w:rsidP="00213319">
      <w:pPr>
        <w:pStyle w:val="ListParagraph"/>
      </w:pPr>
    </w:p>
    <w:p w:rsidR="00213319" w:rsidRDefault="00213319" w:rsidP="00213319">
      <w:pPr>
        <w:pStyle w:val="ListParagraph"/>
        <w:numPr>
          <w:ilvl w:val="0"/>
          <w:numId w:val="1"/>
        </w:numPr>
      </w:pPr>
      <w:r>
        <w:t>My son/daughter is interested in a career in agriculture.  What are some of the career choices available to them after they complete their education?</w:t>
      </w:r>
    </w:p>
    <w:p w:rsidR="00213319" w:rsidRDefault="00213319" w:rsidP="00213319">
      <w:pPr>
        <w:pStyle w:val="ListParagraph"/>
      </w:pPr>
    </w:p>
    <w:p w:rsidR="00213319" w:rsidRDefault="00213319" w:rsidP="00213319">
      <w:pPr>
        <w:pStyle w:val="ListParagraph"/>
        <w:numPr>
          <w:ilvl w:val="0"/>
          <w:numId w:val="1"/>
        </w:numPr>
      </w:pPr>
      <w:r>
        <w:t>Who are your US Representative, US Senator and Secretary of Agriculture?</w:t>
      </w:r>
    </w:p>
    <w:p w:rsidR="00213319" w:rsidRDefault="00213319" w:rsidP="00213319">
      <w:pPr>
        <w:pStyle w:val="ListParagraph"/>
      </w:pPr>
    </w:p>
    <w:p w:rsidR="00213319" w:rsidRDefault="00770B4C" w:rsidP="00213319">
      <w:pPr>
        <w:pStyle w:val="ListParagraph"/>
        <w:numPr>
          <w:ilvl w:val="0"/>
          <w:numId w:val="1"/>
        </w:numPr>
      </w:pPr>
      <w:r>
        <w:t>What are 3 key issues the 2018 Farm Bill should address?</w:t>
      </w:r>
    </w:p>
    <w:p w:rsidR="00770B4C" w:rsidRDefault="00770B4C" w:rsidP="00770B4C"/>
    <w:p w:rsidR="00770B4C" w:rsidRDefault="00770B4C" w:rsidP="00770B4C"/>
    <w:p w:rsidR="00770B4C" w:rsidRDefault="00770B4C" w:rsidP="00770B4C"/>
    <w:p w:rsidR="00770B4C" w:rsidRDefault="00770B4C" w:rsidP="00770B4C"/>
    <w:p w:rsidR="00770B4C" w:rsidRDefault="00770B4C" w:rsidP="00770B4C">
      <w:r>
        <w:t>Group Interview Scenario:</w:t>
      </w:r>
    </w:p>
    <w:p w:rsidR="00770B4C" w:rsidRDefault="00770B4C" w:rsidP="00770B4C"/>
    <w:p w:rsidR="00770B4C" w:rsidRDefault="00770B4C" w:rsidP="00770B4C">
      <w:r>
        <w:t>Your regional officer team has been tasked with creating a one-day regional Chapter President</w:t>
      </w:r>
      <w:r w:rsidR="005475DF">
        <w:t>s’</w:t>
      </w:r>
      <w:r>
        <w:t xml:space="preserve"> Conference (CPC).  Your team will develop a proposal, including overall goals, for how the regional CPC should be set up</w:t>
      </w:r>
      <w:r w:rsidR="005475DF">
        <w:t>, budgeted,</w:t>
      </w:r>
      <w:r>
        <w:t xml:space="preserve"> and facilitated.  Upon completion, you will present your proposal to the three FFA Regional Youth Consultants for consideration to implement in each region.  You have 20 minutes to develop your proposal </w:t>
      </w:r>
      <w:r w:rsidR="005475DF">
        <w:t>and 10 minutes to present.  You may use anything in the room as props.</w:t>
      </w:r>
      <w:bookmarkStart w:id="0" w:name="_GoBack"/>
      <w:bookmarkEnd w:id="0"/>
    </w:p>
    <w:sectPr w:rsidR="00770B4C" w:rsidSect="00A521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E3D5B"/>
    <w:multiLevelType w:val="hybridMultilevel"/>
    <w:tmpl w:val="2836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19"/>
    <w:rsid w:val="00213319"/>
    <w:rsid w:val="00272D57"/>
    <w:rsid w:val="005475DF"/>
    <w:rsid w:val="00770B4C"/>
    <w:rsid w:val="00A5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96ADD-055D-4682-A2FE-EB9AF6B4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Stena Meadows</dc:creator>
  <cp:keywords/>
  <dc:description/>
  <cp:lastModifiedBy>Stena Meadows</cp:lastModifiedBy>
  <cp:revision>1</cp:revision>
  <dcterms:created xsi:type="dcterms:W3CDTF">2018-03-03T00:15:00Z</dcterms:created>
  <dcterms:modified xsi:type="dcterms:W3CDTF">2018-03-03T00:38:00Z</dcterms:modified>
</cp:coreProperties>
</file>